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1940B" w14:textId="77777777" w:rsidR="00A02FD6" w:rsidRPr="005F627F" w:rsidRDefault="00A02FD6" w:rsidP="00A02FD6">
      <w:pPr>
        <w:ind w:firstLine="720"/>
        <w:jc w:val="center"/>
        <w:rPr>
          <w:b/>
          <w:i/>
          <w:color w:val="FF0000"/>
        </w:rPr>
      </w:pPr>
      <w:bookmarkStart w:id="0" w:name="_GoBack"/>
      <w:bookmarkEnd w:id="0"/>
      <w:r w:rsidRPr="005F627F">
        <w:rPr>
          <w:b/>
          <w:i/>
          <w:color w:val="FF0000"/>
          <w:highlight w:val="yellow"/>
        </w:rPr>
        <w:t>*Please remember to fill-in all the yellow highlighted language and/or remove any non-relevant sections that are not used on your project.</w:t>
      </w:r>
    </w:p>
    <w:p w14:paraId="632F1757" w14:textId="0B004A10" w:rsidR="00A02FD6" w:rsidRDefault="00A02FD6" w:rsidP="00A02FD6">
      <w:pPr>
        <w:rPr>
          <w:rFonts w:ascii="Arial" w:hAnsi="Arial" w:cs="Arial"/>
          <w:b/>
        </w:rPr>
      </w:pPr>
    </w:p>
    <w:p w14:paraId="035ECA5B" w14:textId="34191648" w:rsidR="00B6581E" w:rsidRDefault="00D3749C" w:rsidP="00B605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Personnel</w:t>
      </w:r>
      <w:r w:rsidR="00B6581E" w:rsidRPr="00B6581E">
        <w:rPr>
          <w:rFonts w:ascii="Arial" w:hAnsi="Arial" w:cs="Arial"/>
          <w:b/>
        </w:rPr>
        <w:t xml:space="preserve"> Justification</w:t>
      </w:r>
    </w:p>
    <w:p w14:paraId="4178890B" w14:textId="482E5060" w:rsidR="00A02FD6" w:rsidRDefault="00A02FD6" w:rsidP="00B60515">
      <w:pPr>
        <w:jc w:val="center"/>
        <w:rPr>
          <w:rFonts w:ascii="Arial" w:hAnsi="Arial" w:cs="Arial"/>
          <w:b/>
        </w:rPr>
      </w:pPr>
    </w:p>
    <w:p w14:paraId="33CE4380" w14:textId="232C0421" w:rsidR="00A02FD6" w:rsidRPr="00A02FD6" w:rsidRDefault="00A02FD6" w:rsidP="00A02FD6">
      <w:pPr>
        <w:rPr>
          <w:rFonts w:ascii="Arial" w:hAnsi="Arial" w:cs="Arial"/>
          <w:i/>
          <w:color w:val="FF0000"/>
          <w:sz w:val="20"/>
          <w:szCs w:val="20"/>
        </w:rPr>
      </w:pPr>
      <w:r w:rsidRPr="00A02FD6">
        <w:rPr>
          <w:rFonts w:ascii="Arial" w:hAnsi="Arial" w:cs="Arial"/>
          <w:i/>
          <w:color w:val="FF0000"/>
          <w:sz w:val="20"/>
          <w:szCs w:val="20"/>
        </w:rPr>
        <w:t xml:space="preserve">NIH uses person-months (PM) to quantify effort on a project.  </w:t>
      </w:r>
    </w:p>
    <w:p w14:paraId="6685AF64" w14:textId="77777777" w:rsidR="00B6581E" w:rsidRDefault="00B6581E">
      <w:pPr>
        <w:rPr>
          <w:rFonts w:ascii="Arial" w:hAnsi="Arial" w:cs="Arial"/>
        </w:rPr>
      </w:pPr>
    </w:p>
    <w:p w14:paraId="300E8541" w14:textId="56C90E9C" w:rsidR="00B6581E" w:rsidRPr="008873E8" w:rsidRDefault="00B6581E">
      <w:pPr>
        <w:rPr>
          <w:rFonts w:ascii="Arial" w:hAnsi="Arial" w:cs="Arial"/>
          <w:b/>
          <w:u w:val="single"/>
        </w:rPr>
      </w:pPr>
      <w:r w:rsidRPr="008873E8">
        <w:rPr>
          <w:rFonts w:ascii="Arial" w:hAnsi="Arial" w:cs="Arial"/>
          <w:b/>
          <w:u w:val="single"/>
        </w:rPr>
        <w:t>Personnel</w:t>
      </w:r>
      <w:r w:rsidR="008873E8">
        <w:rPr>
          <w:rFonts w:ascii="Arial" w:hAnsi="Arial" w:cs="Arial"/>
          <w:b/>
          <w:u w:val="single"/>
        </w:rPr>
        <w:t>:</w:t>
      </w:r>
    </w:p>
    <w:p w14:paraId="381ACAC8" w14:textId="77777777" w:rsidR="00B6581E" w:rsidRPr="00B6581E" w:rsidRDefault="00B6581E">
      <w:pPr>
        <w:rPr>
          <w:rFonts w:ascii="Arial" w:hAnsi="Arial" w:cs="Arial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75"/>
        <w:gridCol w:w="1980"/>
        <w:gridCol w:w="7830"/>
      </w:tblGrid>
      <w:tr w:rsidR="00B6581E" w:rsidRPr="00B6581E" w14:paraId="5538483E" w14:textId="77777777" w:rsidTr="001E3D84">
        <w:trPr>
          <w:trHeight w:val="296"/>
        </w:trPr>
        <w:tc>
          <w:tcPr>
            <w:tcW w:w="1075" w:type="dxa"/>
          </w:tcPr>
          <w:p w14:paraId="75408696" w14:textId="77777777" w:rsidR="00796EA1" w:rsidRPr="00B6581E" w:rsidRDefault="00796EA1" w:rsidP="00910E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581E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1980" w:type="dxa"/>
          </w:tcPr>
          <w:p w14:paraId="47781450" w14:textId="77777777" w:rsidR="00796EA1" w:rsidRPr="00B6581E" w:rsidRDefault="00796EA1" w:rsidP="00910E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581E">
              <w:rPr>
                <w:rFonts w:ascii="Arial" w:hAnsi="Arial" w:cs="Arial"/>
                <w:b/>
                <w:sz w:val="22"/>
                <w:szCs w:val="22"/>
              </w:rPr>
              <w:t>Position</w:t>
            </w:r>
          </w:p>
        </w:tc>
        <w:tc>
          <w:tcPr>
            <w:tcW w:w="7830" w:type="dxa"/>
          </w:tcPr>
          <w:p w14:paraId="64B02996" w14:textId="77777777" w:rsidR="00796EA1" w:rsidRPr="00B6581E" w:rsidRDefault="00796EA1" w:rsidP="00910E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581E">
              <w:rPr>
                <w:rFonts w:ascii="Arial" w:hAnsi="Arial" w:cs="Arial"/>
                <w:b/>
                <w:sz w:val="22"/>
                <w:szCs w:val="22"/>
              </w:rPr>
              <w:t>Role</w:t>
            </w:r>
          </w:p>
        </w:tc>
      </w:tr>
      <w:tr w:rsidR="00B6581E" w:rsidRPr="00B6581E" w14:paraId="60C77713" w14:textId="77777777" w:rsidTr="001E3D84">
        <w:tc>
          <w:tcPr>
            <w:tcW w:w="1075" w:type="dxa"/>
          </w:tcPr>
          <w:p w14:paraId="6974A1DA" w14:textId="3FCC5E97" w:rsidR="00796EA1" w:rsidRPr="00B6581E" w:rsidRDefault="00D3749C" w:rsidP="002A3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2FD6">
              <w:rPr>
                <w:rFonts w:ascii="Arial" w:hAnsi="Arial" w:cs="Arial"/>
                <w:sz w:val="22"/>
                <w:szCs w:val="22"/>
                <w:highlight w:val="yellow"/>
              </w:rPr>
              <w:t>….</w:t>
            </w:r>
          </w:p>
        </w:tc>
        <w:tc>
          <w:tcPr>
            <w:tcW w:w="1980" w:type="dxa"/>
          </w:tcPr>
          <w:p w14:paraId="3A721A9D" w14:textId="25B87288" w:rsidR="00796EA1" w:rsidRPr="00B6581E" w:rsidRDefault="00B6581E" w:rsidP="002F3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 w:rsidR="00796EA1" w:rsidRPr="00B6581E">
              <w:rPr>
                <w:rFonts w:ascii="Arial" w:hAnsi="Arial" w:cs="Arial"/>
                <w:sz w:val="22"/>
                <w:szCs w:val="22"/>
              </w:rPr>
              <w:t>Principal Investigator</w:t>
            </w:r>
          </w:p>
        </w:tc>
        <w:tc>
          <w:tcPr>
            <w:tcW w:w="7830" w:type="dxa"/>
          </w:tcPr>
          <w:p w14:paraId="67CA8E02" w14:textId="77777777" w:rsidR="00D3749C" w:rsidRDefault="00796EA1" w:rsidP="00D3749C">
            <w:pPr>
              <w:rPr>
                <w:rFonts w:ascii="Arial" w:hAnsi="Arial" w:cs="Arial"/>
                <w:sz w:val="22"/>
                <w:szCs w:val="22"/>
              </w:rPr>
            </w:pPr>
            <w:r w:rsidRPr="00B6581E">
              <w:rPr>
                <w:rFonts w:ascii="Arial" w:hAnsi="Arial" w:cs="Arial"/>
                <w:sz w:val="22"/>
                <w:szCs w:val="22"/>
              </w:rPr>
              <w:t>Principle Investigator</w:t>
            </w:r>
            <w:r w:rsidR="00D3749C">
              <w:rPr>
                <w:rFonts w:ascii="Arial" w:hAnsi="Arial" w:cs="Arial"/>
                <w:sz w:val="22"/>
                <w:szCs w:val="22"/>
              </w:rPr>
              <w:t xml:space="preserve"> will manage the entire project</w:t>
            </w:r>
            <w:r w:rsidR="00D3749C" w:rsidRPr="00A02FD6">
              <w:rPr>
                <w:rFonts w:ascii="Arial" w:hAnsi="Arial" w:cs="Arial"/>
                <w:sz w:val="22"/>
                <w:szCs w:val="22"/>
                <w:highlight w:val="yellow"/>
              </w:rPr>
              <w:t>….</w:t>
            </w:r>
          </w:p>
          <w:p w14:paraId="4673BA86" w14:textId="74F33248" w:rsidR="00796EA1" w:rsidRPr="00B6581E" w:rsidRDefault="00B60515" w:rsidP="00D3749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(Years 1-5</w:t>
            </w:r>
            <w:r w:rsidR="00B669DD">
              <w:rPr>
                <w:rFonts w:ascii="Arial" w:hAnsi="Arial" w:cs="Arial"/>
                <w:i/>
                <w:sz w:val="22"/>
                <w:szCs w:val="22"/>
              </w:rPr>
              <w:t>: 0.5</w:t>
            </w:r>
            <w:r w:rsidR="00796EA1" w:rsidRPr="00B6581E">
              <w:rPr>
                <w:rFonts w:ascii="Arial" w:hAnsi="Arial" w:cs="Arial"/>
                <w:i/>
                <w:sz w:val="22"/>
                <w:szCs w:val="22"/>
              </w:rPr>
              <w:t xml:space="preserve"> summer month)</w:t>
            </w:r>
          </w:p>
        </w:tc>
      </w:tr>
      <w:tr w:rsidR="00A02FD6" w:rsidRPr="00B6581E" w14:paraId="55CFCDBC" w14:textId="77777777" w:rsidTr="001E3D84">
        <w:tc>
          <w:tcPr>
            <w:tcW w:w="1075" w:type="dxa"/>
          </w:tcPr>
          <w:p w14:paraId="7B5ACDF5" w14:textId="25393A92" w:rsidR="00A02FD6" w:rsidRPr="00A02FD6" w:rsidRDefault="00A02FD6" w:rsidP="00A02FD6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02FD6">
              <w:rPr>
                <w:rFonts w:ascii="Arial" w:hAnsi="Arial" w:cs="Arial"/>
                <w:sz w:val="22"/>
                <w:szCs w:val="22"/>
                <w:highlight w:val="yellow"/>
              </w:rPr>
              <w:t>….</w:t>
            </w:r>
          </w:p>
        </w:tc>
        <w:tc>
          <w:tcPr>
            <w:tcW w:w="1980" w:type="dxa"/>
          </w:tcPr>
          <w:p w14:paraId="659C36CC" w14:textId="500E4735" w:rsidR="00A02FD6" w:rsidRDefault="00A02FD6" w:rsidP="00A02F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sz w:val="22"/>
                <w:szCs w:val="22"/>
              </w:rPr>
              <w:softHyphen/>
              <w:t xml:space="preserve">Co- </w:t>
            </w:r>
            <w:r w:rsidRPr="00B6581E">
              <w:rPr>
                <w:rFonts w:ascii="Arial" w:hAnsi="Arial" w:cs="Arial"/>
                <w:sz w:val="22"/>
                <w:szCs w:val="22"/>
              </w:rPr>
              <w:t>Investigator</w:t>
            </w:r>
          </w:p>
        </w:tc>
        <w:tc>
          <w:tcPr>
            <w:tcW w:w="7830" w:type="dxa"/>
          </w:tcPr>
          <w:p w14:paraId="5BC18116" w14:textId="31C6240D" w:rsidR="00A02FD6" w:rsidRDefault="00A02FD6" w:rsidP="00A02F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</w:t>
            </w:r>
            <w:r w:rsidRPr="00B6581E">
              <w:rPr>
                <w:rFonts w:ascii="Arial" w:hAnsi="Arial" w:cs="Arial"/>
                <w:sz w:val="22"/>
                <w:szCs w:val="22"/>
              </w:rPr>
              <w:t>Investigator</w:t>
            </w:r>
            <w:r>
              <w:rPr>
                <w:rFonts w:ascii="Arial" w:hAnsi="Arial" w:cs="Arial"/>
                <w:sz w:val="22"/>
                <w:szCs w:val="22"/>
              </w:rPr>
              <w:t xml:space="preserve"> will </w:t>
            </w:r>
            <w:r w:rsidRPr="00A02FD6">
              <w:rPr>
                <w:rFonts w:ascii="Arial" w:hAnsi="Arial" w:cs="Arial"/>
                <w:sz w:val="22"/>
                <w:szCs w:val="22"/>
                <w:highlight w:val="yellow"/>
              </w:rPr>
              <w:t>….</w:t>
            </w:r>
          </w:p>
          <w:p w14:paraId="34EF279F" w14:textId="298201EF" w:rsidR="00A02FD6" w:rsidRPr="00B6581E" w:rsidRDefault="00A02FD6" w:rsidP="00A02F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(Years 1-5: 0.5</w:t>
            </w:r>
            <w:r w:rsidRPr="00B6581E">
              <w:rPr>
                <w:rFonts w:ascii="Arial" w:hAnsi="Arial" w:cs="Arial"/>
                <w:i/>
                <w:sz w:val="22"/>
                <w:szCs w:val="22"/>
              </w:rPr>
              <w:t xml:space="preserve"> summer month)</w:t>
            </w:r>
          </w:p>
        </w:tc>
      </w:tr>
      <w:tr w:rsidR="00A02FD6" w:rsidRPr="00B6581E" w14:paraId="7580ADEB" w14:textId="77777777" w:rsidTr="001E3D84">
        <w:tc>
          <w:tcPr>
            <w:tcW w:w="1075" w:type="dxa"/>
          </w:tcPr>
          <w:p w14:paraId="5F301048" w14:textId="051C40B5" w:rsidR="00A02FD6" w:rsidRPr="00B6581E" w:rsidRDefault="00A02FD6" w:rsidP="00A02F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581E">
              <w:rPr>
                <w:rFonts w:ascii="Arial" w:hAnsi="Arial" w:cs="Arial"/>
                <w:sz w:val="22"/>
                <w:szCs w:val="22"/>
              </w:rPr>
              <w:t>TBN</w:t>
            </w:r>
          </w:p>
          <w:p w14:paraId="51ED8813" w14:textId="77777777" w:rsidR="00A02FD6" w:rsidRPr="00B6581E" w:rsidRDefault="00A02FD6" w:rsidP="00A02F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08A2CA7" w14:textId="77777777" w:rsidR="00A02FD6" w:rsidRPr="00B6581E" w:rsidRDefault="00A02FD6" w:rsidP="00A02F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581E">
              <w:rPr>
                <w:rFonts w:ascii="Arial" w:hAnsi="Arial" w:cs="Arial"/>
                <w:sz w:val="22"/>
                <w:szCs w:val="22"/>
              </w:rPr>
              <w:t>Postdoctoral Fellow</w:t>
            </w:r>
          </w:p>
        </w:tc>
        <w:tc>
          <w:tcPr>
            <w:tcW w:w="7830" w:type="dxa"/>
          </w:tcPr>
          <w:p w14:paraId="29BE79F1" w14:textId="0455439A" w:rsidR="00A02FD6" w:rsidRDefault="00A02FD6" w:rsidP="00A02FD6">
            <w:pPr>
              <w:rPr>
                <w:rFonts w:ascii="Arial" w:hAnsi="Arial" w:cs="Arial"/>
                <w:sz w:val="22"/>
                <w:szCs w:val="22"/>
              </w:rPr>
            </w:pPr>
            <w:r w:rsidRPr="00B6581E">
              <w:rPr>
                <w:rFonts w:ascii="Arial" w:hAnsi="Arial" w:cs="Arial"/>
                <w:sz w:val="22"/>
                <w:szCs w:val="22"/>
              </w:rPr>
              <w:t xml:space="preserve">Postdoctoral Fellow will </w:t>
            </w:r>
            <w:r w:rsidRPr="00A02FD6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  <w:p w14:paraId="6FDFBDC9" w14:textId="0DF17D07" w:rsidR="00A02FD6" w:rsidRPr="00B6581E" w:rsidRDefault="00A02FD6" w:rsidP="00A02FD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6581E">
              <w:rPr>
                <w:rFonts w:ascii="Arial" w:hAnsi="Arial" w:cs="Arial"/>
                <w:i/>
                <w:sz w:val="22"/>
                <w:szCs w:val="22"/>
              </w:rPr>
              <w:t xml:space="preserve">(Years </w:t>
            </w:r>
            <w:r>
              <w:rPr>
                <w:rFonts w:ascii="Arial" w:hAnsi="Arial" w:cs="Arial"/>
                <w:i/>
                <w:sz w:val="22"/>
                <w:szCs w:val="22"/>
              </w:rPr>
              <w:t>1-5</w:t>
            </w:r>
            <w:r w:rsidRPr="00B6581E">
              <w:rPr>
                <w:rFonts w:ascii="Arial" w:hAnsi="Arial" w:cs="Arial"/>
                <w:i/>
                <w:sz w:val="22"/>
                <w:szCs w:val="22"/>
              </w:rPr>
              <w:t>: 12.0 calendar months)</w:t>
            </w:r>
          </w:p>
        </w:tc>
      </w:tr>
      <w:tr w:rsidR="00A02FD6" w:rsidRPr="00B6581E" w14:paraId="24BC9A45" w14:textId="77777777" w:rsidTr="001E3D84">
        <w:tc>
          <w:tcPr>
            <w:tcW w:w="1075" w:type="dxa"/>
          </w:tcPr>
          <w:p w14:paraId="749BC8D2" w14:textId="1F2EF86A" w:rsidR="00A02FD6" w:rsidRPr="00B6581E" w:rsidRDefault="00A02FD6" w:rsidP="00A02F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581E">
              <w:rPr>
                <w:rFonts w:ascii="Arial" w:hAnsi="Arial" w:cs="Arial"/>
                <w:sz w:val="22"/>
                <w:szCs w:val="22"/>
              </w:rPr>
              <w:t>TBN</w:t>
            </w:r>
          </w:p>
        </w:tc>
        <w:tc>
          <w:tcPr>
            <w:tcW w:w="1980" w:type="dxa"/>
          </w:tcPr>
          <w:p w14:paraId="17740B70" w14:textId="750E6F45" w:rsidR="00A02FD6" w:rsidRPr="00B6581E" w:rsidRDefault="00A02FD6" w:rsidP="00A02F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Junior</w:t>
            </w:r>
            <w:r w:rsidRPr="00B6581E">
              <w:rPr>
                <w:rFonts w:ascii="Arial" w:hAnsi="Arial" w:cs="Arial"/>
                <w:sz w:val="22"/>
                <w:szCs w:val="22"/>
              </w:rPr>
              <w:t xml:space="preserve"> Specialist</w:t>
            </w:r>
          </w:p>
        </w:tc>
        <w:tc>
          <w:tcPr>
            <w:tcW w:w="7830" w:type="dxa"/>
          </w:tcPr>
          <w:p w14:paraId="655F4FF4" w14:textId="77777777" w:rsidR="00A02FD6" w:rsidRDefault="00A02FD6" w:rsidP="00A02FD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Jr. Specialist will </w:t>
            </w:r>
            <w:r w:rsidRPr="00A02FD6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59E797EF" w14:textId="2552AFA5" w:rsidR="00A02FD6" w:rsidRPr="00B6581E" w:rsidRDefault="00A02FD6" w:rsidP="00A02F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(Year 1-5: 12</w:t>
            </w:r>
            <w:r w:rsidRPr="00B6581E">
              <w:rPr>
                <w:rFonts w:ascii="Arial" w:hAnsi="Arial" w:cs="Arial"/>
                <w:i/>
                <w:sz w:val="22"/>
                <w:szCs w:val="22"/>
              </w:rPr>
              <w:t xml:space="preserve"> calendar months)</w:t>
            </w:r>
          </w:p>
        </w:tc>
      </w:tr>
      <w:tr w:rsidR="00A02FD6" w:rsidRPr="00B6581E" w14:paraId="1A930420" w14:textId="77777777" w:rsidTr="001E3D84">
        <w:tc>
          <w:tcPr>
            <w:tcW w:w="1075" w:type="dxa"/>
          </w:tcPr>
          <w:p w14:paraId="4D3BFFAA" w14:textId="0BC585DE" w:rsidR="00A02FD6" w:rsidRPr="00B6581E" w:rsidRDefault="00A02FD6" w:rsidP="00A02F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TBN</w:t>
            </w:r>
          </w:p>
        </w:tc>
        <w:tc>
          <w:tcPr>
            <w:tcW w:w="1980" w:type="dxa"/>
          </w:tcPr>
          <w:p w14:paraId="11CBE8D0" w14:textId="196CD497" w:rsidR="00A02FD6" w:rsidRDefault="00A02FD6" w:rsidP="00A02F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GSR 1</w:t>
            </w:r>
          </w:p>
        </w:tc>
        <w:tc>
          <w:tcPr>
            <w:tcW w:w="7830" w:type="dxa"/>
          </w:tcPr>
          <w:p w14:paraId="23E9F1CF" w14:textId="77777777" w:rsidR="00A02FD6" w:rsidRDefault="00A02FD6" w:rsidP="00A02F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GSR will </w:t>
            </w:r>
            <w:r w:rsidRPr="00A02FD6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  <w:p w14:paraId="56AF350C" w14:textId="6224F4F6" w:rsidR="00A02FD6" w:rsidRDefault="00A02FD6" w:rsidP="00A02FD6">
            <w:pPr>
              <w:rPr>
                <w:rFonts w:ascii="Arial" w:hAnsi="Arial" w:cs="Arial"/>
                <w:sz w:val="22"/>
                <w:szCs w:val="22"/>
              </w:rPr>
            </w:pPr>
            <w:r w:rsidRPr="00B60515">
              <w:rPr>
                <w:rFonts w:ascii="Arial" w:hAnsi="Arial" w:cs="Arial"/>
                <w:i/>
                <w:sz w:val="22"/>
                <w:szCs w:val="22"/>
              </w:rPr>
              <w:t xml:space="preserve">(Years </w:t>
            </w:r>
            <w:r>
              <w:rPr>
                <w:rFonts w:ascii="Arial" w:hAnsi="Arial" w:cs="Arial"/>
                <w:i/>
                <w:sz w:val="22"/>
                <w:szCs w:val="22"/>
              </w:rPr>
              <w:t>1-5: 4.4</w:t>
            </w:r>
            <w:r w:rsidRPr="00B6051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academic</w:t>
            </w:r>
            <w:r w:rsidRPr="00B60515">
              <w:rPr>
                <w:rFonts w:ascii="Arial" w:hAnsi="Arial" w:cs="Arial"/>
                <w:i/>
                <w:sz w:val="22"/>
                <w:szCs w:val="22"/>
              </w:rPr>
              <w:t xml:space="preserve"> months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and 1.5 summer months</w:t>
            </w:r>
            <w:r w:rsidRPr="00B60515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A02FD6" w:rsidRPr="00B6581E" w14:paraId="41A00C4F" w14:textId="77777777" w:rsidTr="001E3D84">
        <w:tc>
          <w:tcPr>
            <w:tcW w:w="1075" w:type="dxa"/>
          </w:tcPr>
          <w:p w14:paraId="0A85BC6B" w14:textId="4DC252E1" w:rsidR="00A02FD6" w:rsidRDefault="00A02FD6" w:rsidP="00A02F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TBN</w:t>
            </w:r>
          </w:p>
        </w:tc>
        <w:tc>
          <w:tcPr>
            <w:tcW w:w="1980" w:type="dxa"/>
          </w:tcPr>
          <w:p w14:paraId="4799FA43" w14:textId="05EF8230" w:rsidR="00A02FD6" w:rsidRDefault="00A02FD6" w:rsidP="00A02F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GSR 2</w:t>
            </w:r>
          </w:p>
        </w:tc>
        <w:tc>
          <w:tcPr>
            <w:tcW w:w="7830" w:type="dxa"/>
          </w:tcPr>
          <w:p w14:paraId="3CBBF96F" w14:textId="77777777" w:rsidR="00A02FD6" w:rsidRPr="00B60515" w:rsidRDefault="00A02FD6" w:rsidP="00A02FD6">
            <w:pPr>
              <w:rPr>
                <w:rFonts w:ascii="Arial" w:hAnsi="Arial" w:cs="Arial"/>
                <w:sz w:val="22"/>
                <w:szCs w:val="22"/>
              </w:rPr>
            </w:pPr>
            <w:r w:rsidRPr="00B60515">
              <w:rPr>
                <w:rFonts w:ascii="Arial" w:hAnsi="Arial" w:cs="Arial"/>
                <w:sz w:val="22"/>
                <w:szCs w:val="22"/>
              </w:rPr>
              <w:t xml:space="preserve">The GSR will </w:t>
            </w:r>
            <w:r w:rsidRPr="00A02FD6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  <w:p w14:paraId="7922A850" w14:textId="125CF3B7" w:rsidR="00A02FD6" w:rsidRDefault="00A02FD6" w:rsidP="00A02FD6">
            <w:pPr>
              <w:rPr>
                <w:rFonts w:ascii="Arial" w:hAnsi="Arial" w:cs="Arial"/>
                <w:sz w:val="22"/>
                <w:szCs w:val="22"/>
              </w:rPr>
            </w:pPr>
            <w:r w:rsidRPr="00B60515">
              <w:rPr>
                <w:rFonts w:ascii="Arial" w:hAnsi="Arial" w:cs="Arial"/>
                <w:i/>
                <w:sz w:val="22"/>
                <w:szCs w:val="22"/>
              </w:rPr>
              <w:t>(Years 1-5: 4.4 academic months and 1.5 summer months)</w:t>
            </w:r>
          </w:p>
        </w:tc>
      </w:tr>
    </w:tbl>
    <w:p w14:paraId="09142DCB" w14:textId="6707BF14" w:rsidR="008873E8" w:rsidRDefault="008873E8">
      <w:pPr>
        <w:rPr>
          <w:rFonts w:ascii="Arial" w:hAnsi="Arial" w:cs="Arial"/>
          <w:sz w:val="22"/>
          <w:szCs w:val="22"/>
        </w:rPr>
      </w:pPr>
    </w:p>
    <w:p w14:paraId="2F3A440C" w14:textId="69515BC5" w:rsidR="00B60515" w:rsidRDefault="00B60515">
      <w:pPr>
        <w:rPr>
          <w:rFonts w:ascii="Arial" w:hAnsi="Arial" w:cs="Arial"/>
          <w:sz w:val="22"/>
          <w:szCs w:val="22"/>
        </w:rPr>
      </w:pPr>
    </w:p>
    <w:p w14:paraId="713A857B" w14:textId="0B779FF6" w:rsidR="00B60515" w:rsidRPr="00A02FD6" w:rsidRDefault="00B60515">
      <w:pPr>
        <w:rPr>
          <w:rFonts w:ascii="Arial" w:hAnsi="Arial" w:cs="Arial"/>
          <w:i/>
          <w:color w:val="FF0000"/>
          <w:sz w:val="22"/>
          <w:szCs w:val="22"/>
        </w:rPr>
      </w:pPr>
      <w:r w:rsidRPr="00A02FD6">
        <w:rPr>
          <w:rFonts w:ascii="Arial" w:hAnsi="Arial" w:cs="Arial"/>
          <w:i/>
          <w:color w:val="FF0000"/>
          <w:sz w:val="22"/>
          <w:szCs w:val="22"/>
        </w:rPr>
        <w:t>NIH regulation (please remove before submitting):</w:t>
      </w:r>
    </w:p>
    <w:p w14:paraId="288394A5" w14:textId="77777777" w:rsidR="00B60515" w:rsidRPr="00A02FD6" w:rsidRDefault="00B60515" w:rsidP="00B60515">
      <w:pPr>
        <w:numPr>
          <w:ilvl w:val="0"/>
          <w:numId w:val="1"/>
        </w:numPr>
        <w:rPr>
          <w:rFonts w:ascii="Arial" w:hAnsi="Arial" w:cs="Arial"/>
          <w:i/>
          <w:color w:val="FF0000"/>
          <w:sz w:val="22"/>
          <w:szCs w:val="22"/>
        </w:rPr>
      </w:pPr>
      <w:r w:rsidRPr="00A02FD6">
        <w:rPr>
          <w:rFonts w:ascii="Arial" w:hAnsi="Arial" w:cs="Arial"/>
          <w:i/>
          <w:iCs/>
          <w:color w:val="FF0000"/>
          <w:sz w:val="22"/>
          <w:szCs w:val="22"/>
        </w:rPr>
        <w:t>Personnel Justification:</w:t>
      </w:r>
      <w:r w:rsidRPr="00A02FD6">
        <w:rPr>
          <w:rFonts w:ascii="Arial" w:hAnsi="Arial" w:cs="Arial"/>
          <w:i/>
          <w:color w:val="FF0000"/>
          <w:sz w:val="22"/>
          <w:szCs w:val="22"/>
        </w:rPr>
        <w:t> The Personnel Justification should include the name, role, and number of person-months devoted to this project for every person on the project. Do not include salary and fringe benefit rate in the justification, but keep in mind the legislatively mandated </w:t>
      </w:r>
      <w:hyperlink r:id="rId5" w:history="1">
        <w:r w:rsidRPr="00A02FD6">
          <w:rPr>
            <w:rStyle w:val="Hyperlink"/>
            <w:rFonts w:ascii="Arial" w:hAnsi="Arial" w:cs="Arial"/>
            <w:i/>
            <w:color w:val="FF0000"/>
            <w:sz w:val="22"/>
            <w:szCs w:val="22"/>
          </w:rPr>
          <w:t>salary cap</w:t>
        </w:r>
      </w:hyperlink>
      <w:r w:rsidRPr="00A02FD6">
        <w:rPr>
          <w:rFonts w:ascii="Arial" w:hAnsi="Arial" w:cs="Arial"/>
          <w:i/>
          <w:color w:val="FF0000"/>
          <w:sz w:val="22"/>
          <w:szCs w:val="22"/>
        </w:rPr>
        <w:t> when calculating your budget. [When preparing a modular budget, you are instructed to use the current cap when determining the appropriate number of modules.] </w:t>
      </w:r>
    </w:p>
    <w:p w14:paraId="006B70C5" w14:textId="77777777" w:rsidR="00B60515" w:rsidRPr="00B6581E" w:rsidRDefault="00B60515">
      <w:pPr>
        <w:rPr>
          <w:rFonts w:ascii="Arial" w:hAnsi="Arial" w:cs="Arial"/>
          <w:sz w:val="22"/>
          <w:szCs w:val="22"/>
        </w:rPr>
      </w:pPr>
    </w:p>
    <w:sectPr w:rsidR="00B60515" w:rsidRPr="00B6581E" w:rsidSect="00B658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0543F"/>
    <w:multiLevelType w:val="multilevel"/>
    <w:tmpl w:val="747C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A1"/>
    <w:rsid w:val="000D7D66"/>
    <w:rsid w:val="0018655A"/>
    <w:rsid w:val="001A6923"/>
    <w:rsid w:val="001E256A"/>
    <w:rsid w:val="001E3D84"/>
    <w:rsid w:val="001E6AD7"/>
    <w:rsid w:val="002A34D4"/>
    <w:rsid w:val="002F3DE9"/>
    <w:rsid w:val="00303E64"/>
    <w:rsid w:val="003A4D2D"/>
    <w:rsid w:val="005A6E28"/>
    <w:rsid w:val="005F627F"/>
    <w:rsid w:val="00664E5E"/>
    <w:rsid w:val="006C436A"/>
    <w:rsid w:val="006E6B75"/>
    <w:rsid w:val="006F4656"/>
    <w:rsid w:val="00717081"/>
    <w:rsid w:val="00744C30"/>
    <w:rsid w:val="00796EA1"/>
    <w:rsid w:val="00886368"/>
    <w:rsid w:val="008873E8"/>
    <w:rsid w:val="008D0F78"/>
    <w:rsid w:val="00910E4D"/>
    <w:rsid w:val="00923942"/>
    <w:rsid w:val="00A02FD6"/>
    <w:rsid w:val="00A355FB"/>
    <w:rsid w:val="00A9396B"/>
    <w:rsid w:val="00AC16EE"/>
    <w:rsid w:val="00AE35D0"/>
    <w:rsid w:val="00B11D4B"/>
    <w:rsid w:val="00B331A4"/>
    <w:rsid w:val="00B525F5"/>
    <w:rsid w:val="00B60515"/>
    <w:rsid w:val="00B61F3D"/>
    <w:rsid w:val="00B6581E"/>
    <w:rsid w:val="00B669DD"/>
    <w:rsid w:val="00BA2238"/>
    <w:rsid w:val="00C30F34"/>
    <w:rsid w:val="00D3749C"/>
    <w:rsid w:val="00DE3696"/>
    <w:rsid w:val="00F61BA7"/>
    <w:rsid w:val="00FA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83C5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6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05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rants.nih.gov/grants/policy/salcap_summary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UCI Henry Samueli School of Engineering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 Liu</dc:creator>
  <cp:keywords/>
  <dc:description/>
  <cp:lastModifiedBy>Katherine Saldana Diaz</cp:lastModifiedBy>
  <cp:revision>3</cp:revision>
  <cp:lastPrinted>2017-01-30T18:06:00Z</cp:lastPrinted>
  <dcterms:created xsi:type="dcterms:W3CDTF">2018-10-24T19:01:00Z</dcterms:created>
  <dcterms:modified xsi:type="dcterms:W3CDTF">2018-10-30T16:15:00Z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id="http://www.zotero.org/styles/apa"/&gt;&lt;format class="1"/&gt;&lt;/info&gt;PAPERS2_INFO_END</vt:lpwstr>
  </property>
</Properties>
</file>